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0B" w:rsidRPr="00F13707" w:rsidRDefault="00376F7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水泥检验检测委托协议书</w:t>
      </w:r>
    </w:p>
    <w:p w:rsidR="00EA3D0B" w:rsidRDefault="00376F7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"/>
        <w:gridCol w:w="1035"/>
        <w:gridCol w:w="1911"/>
        <w:gridCol w:w="423"/>
        <w:gridCol w:w="181"/>
        <w:gridCol w:w="709"/>
        <w:gridCol w:w="1417"/>
        <w:gridCol w:w="185"/>
        <w:gridCol w:w="281"/>
        <w:gridCol w:w="423"/>
        <w:gridCol w:w="280"/>
        <w:gridCol w:w="107"/>
        <w:gridCol w:w="736"/>
        <w:gridCol w:w="1962"/>
        <w:gridCol w:w="236"/>
      </w:tblGrid>
      <w:tr w:rsidR="00EA3D0B">
        <w:trPr>
          <w:trHeight w:val="446"/>
          <w:jc w:val="center"/>
        </w:trPr>
        <w:tc>
          <w:tcPr>
            <w:tcW w:w="144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A3D0B" w:rsidRDefault="00EA3D0B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:rsidR="00EA3D0B" w:rsidRDefault="00EA3D0B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A3D0B">
        <w:trPr>
          <w:trHeight w:val="41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42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40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421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42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416"/>
          <w:jc w:val="center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3D0B" w:rsidRDefault="00376F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1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A3D0B" w:rsidRDefault="00376F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A3D0B" w:rsidRDefault="00EA3D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A3D0B" w:rsidRDefault="00EA3D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407"/>
          <w:jc w:val="center"/>
        </w:trPr>
        <w:tc>
          <w:tcPr>
            <w:tcW w:w="40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3D0B" w:rsidRDefault="00376F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1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D0B" w:rsidRDefault="00EA3D0B">
            <w:pPr>
              <w:spacing w:line="240" w:lineRule="exact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A3D0B" w:rsidRDefault="00376F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A3D0B" w:rsidRDefault="00EA3D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D0B" w:rsidRDefault="00EA3D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A3D0B" w:rsidRDefault="00EA3D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361"/>
          <w:jc w:val="center"/>
        </w:trPr>
        <w:tc>
          <w:tcPr>
            <w:tcW w:w="144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3D0B" w:rsidRDefault="00EA3D0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jc w:val="center"/>
        </w:trPr>
        <w:tc>
          <w:tcPr>
            <w:tcW w:w="1005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jc w:val="center"/>
        </w:trPr>
        <w:tc>
          <w:tcPr>
            <w:tcW w:w="1005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EA3D0B" w:rsidRDefault="00EA3D0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hRule="exact" w:val="392"/>
          <w:jc w:val="center"/>
        </w:trPr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水泥强度等级</w:t>
            </w:r>
          </w:p>
        </w:tc>
        <w:tc>
          <w:tcPr>
            <w:tcW w:w="510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32.5     □ 32.5R     □ 42.5     □ 42.5R  </w:t>
            </w:r>
          </w:p>
          <w:p w:rsidR="00EA3D0B" w:rsidRDefault="00376F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52.5     □ 52.5R     □ 62.5     □ 62.5R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D0B" w:rsidRDefault="00376F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hRule="exact" w:val="343"/>
          <w:jc w:val="center"/>
        </w:trPr>
        <w:tc>
          <w:tcPr>
            <w:tcW w:w="144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0B" w:rsidRDefault="00376F7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D0B" w:rsidRDefault="00376F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1559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A3D0B" w:rsidRDefault="00376F7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A3D0B" w:rsidRDefault="00376F7D"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物理性能：</w:t>
            </w:r>
          </w:p>
          <w:p w:rsidR="00EA3D0B" w:rsidRDefault="00376F7D">
            <w:pPr>
              <w:spacing w:line="320" w:lineRule="exact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□标准稠度用水量 □凝结时间 □安定性 □胶砂强度 □胶砂流动度（适用品种④⑦⑧⑨）</w:t>
            </w:r>
          </w:p>
          <w:p w:rsidR="00EA3D0B" w:rsidRDefault="00376F7D"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□细度/筛余（适用品种③④⑤⑥⑦⑧⑨）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0"/>
                <w:szCs w:val="20"/>
              </w:rPr>
              <w:t>□比表面积、密度（适用品种①②）</w:t>
            </w:r>
          </w:p>
          <w:p w:rsidR="00EA3D0B" w:rsidRDefault="00376F7D">
            <w:pPr>
              <w:spacing w:line="320" w:lineRule="exac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化学性能：</w:t>
            </w:r>
          </w:p>
          <w:p w:rsidR="00EA3D0B" w:rsidRDefault="00376F7D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□氯离子含量 □烧失量 □三氧化硫 □碱含量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973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水泥品种</w:t>
            </w:r>
          </w:p>
          <w:p w:rsidR="00EA3D0B" w:rsidRDefault="00376F7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代码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A3D0B" w:rsidRDefault="00376F7D">
            <w:pPr>
              <w:spacing w:line="32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□①硅酸盐水泥（P·Ⅰ）    □②硅酸盐水泥（P·Ⅱ）      □③普通硅酸盐水泥（P·O）   </w:t>
            </w:r>
          </w:p>
          <w:p w:rsidR="00EA3D0B" w:rsidRDefault="00376F7D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□④粉煤灰硅酸盐水泥（P·F）□⑤矿渣硅酸盐水泥（P·S·A）□⑥矿渣硅酸盐水泥（P·S·B）□⑦火山灰质硅酸盐水泥（P·P）  □⑧复合硅酸盐水泥（P·C）   □</w:t>
            </w:r>
            <w:r>
              <w:rPr>
                <w:rFonts w:ascii="宋体" w:hAnsi="宋体" w:cs="宋体" w:hint="eastAsia"/>
                <w:sz w:val="20"/>
                <w:szCs w:val="20"/>
              </w:rPr>
              <w:t>⑨</w:t>
            </w:r>
            <w:r>
              <w:rPr>
                <w:rFonts w:ascii="宋体" w:hAnsi="宋体" w:hint="eastAsia"/>
                <w:sz w:val="20"/>
                <w:szCs w:val="20"/>
              </w:rPr>
              <w:t>砌筑水泥（M）</w:t>
            </w:r>
          </w:p>
          <w:p w:rsidR="00EA3D0B" w:rsidRDefault="00376F7D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2731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A3D0B" w:rsidRDefault="00376F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EA3D0B" w:rsidRDefault="00376F7D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《通用硅酸盐水泥》 </w:t>
            </w:r>
            <w:r>
              <w:rPr>
                <w:szCs w:val="21"/>
              </w:rPr>
              <w:t>GB 175-20</w:t>
            </w:r>
            <w:r>
              <w:rPr>
                <w:rFonts w:hint="eastAsia"/>
                <w:szCs w:val="21"/>
              </w:rPr>
              <w:t>23</w:t>
            </w:r>
          </w:p>
          <w:p w:rsidR="00EA3D0B" w:rsidRDefault="00376F7D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hint="eastAsia"/>
                <w:szCs w:val="21"/>
              </w:rPr>
              <w:t>法）》</w:t>
            </w:r>
            <w:r>
              <w:rPr>
                <w:rFonts w:hint="eastAsia"/>
                <w:szCs w:val="21"/>
              </w:rPr>
              <w:t xml:space="preserve"> GB/T 17671-2021</w:t>
            </w:r>
          </w:p>
          <w:p w:rsidR="00EA3D0B" w:rsidRDefault="00376F7D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《水泥标准稠度用水量、凝结时间、安定性检验方法》</w:t>
            </w:r>
            <w:r>
              <w:rPr>
                <w:rFonts w:hint="eastAsia"/>
                <w:szCs w:val="21"/>
              </w:rPr>
              <w:t xml:space="preserve"> GB/T 1346-2011</w:t>
            </w:r>
          </w:p>
          <w:p w:rsidR="00EA3D0B" w:rsidRDefault="00376F7D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《水泥细度检验方法筛析法》</w:t>
            </w:r>
            <w:r>
              <w:rPr>
                <w:rFonts w:hint="eastAsia"/>
                <w:szCs w:val="21"/>
              </w:rPr>
              <w:t xml:space="preserve"> GB/T 1345-2005</w:t>
            </w:r>
          </w:p>
          <w:p w:rsidR="00EA3D0B" w:rsidRDefault="00376F7D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《水泥比表面积测定方法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勃氏法》</w:t>
            </w:r>
            <w:r>
              <w:rPr>
                <w:rFonts w:hint="eastAsia"/>
                <w:szCs w:val="21"/>
              </w:rPr>
              <w:t xml:space="preserve"> GB/T 8074-2008</w:t>
            </w:r>
          </w:p>
          <w:p w:rsidR="00EA3D0B" w:rsidRDefault="00376F7D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《水泥密度测定方法》</w:t>
            </w:r>
            <w:r>
              <w:rPr>
                <w:rFonts w:hint="eastAsia"/>
                <w:szCs w:val="21"/>
              </w:rPr>
              <w:t xml:space="preserve"> GB/T 208-2014</w:t>
            </w:r>
          </w:p>
          <w:p w:rsidR="00EA3D0B" w:rsidRDefault="00376F7D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《水泥化学分析方法》</w:t>
            </w:r>
            <w:r>
              <w:rPr>
                <w:rFonts w:hint="eastAsia"/>
                <w:szCs w:val="21"/>
              </w:rPr>
              <w:t xml:space="preserve"> GB/T 176-2017  </w:t>
            </w:r>
          </w:p>
          <w:p w:rsidR="00EA3D0B" w:rsidRDefault="00376F7D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《胶砂流动度测定方法》</w:t>
            </w:r>
            <w:r>
              <w:rPr>
                <w:rFonts w:hint="eastAsia"/>
                <w:szCs w:val="21"/>
              </w:rPr>
              <w:t xml:space="preserve"> GB/T 2419-2005 </w:t>
            </w:r>
          </w:p>
          <w:p w:rsidR="00EA3D0B" w:rsidRDefault="00376F7D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《砌筑水泥》</w:t>
            </w:r>
            <w:r>
              <w:rPr>
                <w:rFonts w:hint="eastAsia"/>
                <w:szCs w:val="21"/>
              </w:rPr>
              <w:t xml:space="preserve">  GB/T 3183-2017  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532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EA3D0B" w:rsidRDefault="00376F7D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47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EA3D0B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EA3D0B" w:rsidRDefault="00EA3D0B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37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D0B" w:rsidRDefault="00EA3D0B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D0B">
        <w:trPr>
          <w:trHeight w:val="126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D0B" w:rsidRDefault="00376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3D0B" w:rsidRDefault="00376F7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A3D0B" w:rsidRDefault="00376F7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A3D0B" w:rsidRDefault="00376F7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A3D0B" w:rsidRDefault="00376F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A3D0B" w:rsidRDefault="00EA3D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A3D0B" w:rsidRDefault="00EA3D0B"/>
    <w:sectPr w:rsidR="00EA3D0B" w:rsidSect="00EA3D0B">
      <w:headerReference w:type="default" r:id="rId6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63B" w:rsidRDefault="0058763B" w:rsidP="00EA3D0B">
      <w:r>
        <w:separator/>
      </w:r>
    </w:p>
  </w:endnote>
  <w:endnote w:type="continuationSeparator" w:id="1">
    <w:p w:rsidR="0058763B" w:rsidRDefault="0058763B" w:rsidP="00EA3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63B" w:rsidRDefault="0058763B" w:rsidP="00EA3D0B">
      <w:r>
        <w:separator/>
      </w:r>
    </w:p>
  </w:footnote>
  <w:footnote w:type="continuationSeparator" w:id="1">
    <w:p w:rsidR="0058763B" w:rsidRDefault="0058763B" w:rsidP="00EA3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D0B" w:rsidRDefault="00376F7D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73776E">
      <w:rPr>
        <w:rStyle w:val="a5"/>
        <w:rFonts w:hint="eastAsia"/>
        <w:b w:val="0"/>
        <w:sz w:val="18"/>
        <w:szCs w:val="18"/>
      </w:rPr>
      <w:t>WJ-JL- CX12-01-2025</w:t>
    </w:r>
  </w:p>
  <w:p w:rsidR="00EA3D0B" w:rsidRDefault="00EA3D0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EA3D0B" w:rsidRDefault="00376F7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A8581B"/>
    <w:rsid w:val="000817E6"/>
    <w:rsid w:val="000A4087"/>
    <w:rsid w:val="000B3203"/>
    <w:rsid w:val="000C6199"/>
    <w:rsid w:val="000D2E05"/>
    <w:rsid w:val="00112C70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2F5AD3"/>
    <w:rsid w:val="003033B5"/>
    <w:rsid w:val="003542DC"/>
    <w:rsid w:val="0035691C"/>
    <w:rsid w:val="00357482"/>
    <w:rsid w:val="00376F7D"/>
    <w:rsid w:val="00385165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58763B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3776E"/>
    <w:rsid w:val="007420A9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A3D0B"/>
    <w:rsid w:val="00EC5286"/>
    <w:rsid w:val="00EE0689"/>
    <w:rsid w:val="00EE3877"/>
    <w:rsid w:val="00F13707"/>
    <w:rsid w:val="00F14247"/>
    <w:rsid w:val="00F25ED9"/>
    <w:rsid w:val="00F5190B"/>
    <w:rsid w:val="00FE3A9A"/>
    <w:rsid w:val="02193197"/>
    <w:rsid w:val="05EA36D1"/>
    <w:rsid w:val="0841650A"/>
    <w:rsid w:val="0F525288"/>
    <w:rsid w:val="16E3482F"/>
    <w:rsid w:val="1DC3330F"/>
    <w:rsid w:val="25D66A62"/>
    <w:rsid w:val="27BB0477"/>
    <w:rsid w:val="390B4262"/>
    <w:rsid w:val="3C3E3862"/>
    <w:rsid w:val="3E014D36"/>
    <w:rsid w:val="553E3E4B"/>
    <w:rsid w:val="66585C14"/>
    <w:rsid w:val="6FC206B6"/>
    <w:rsid w:val="784F06B4"/>
    <w:rsid w:val="7A5D1921"/>
    <w:rsid w:val="7A6E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A3D0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EA3D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EA3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EA3D0B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EA3D0B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EA3D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</cp:revision>
  <cp:lastPrinted>2024-07-04T04:17:00Z</cp:lastPrinted>
  <dcterms:created xsi:type="dcterms:W3CDTF">2024-03-04T07:46:00Z</dcterms:created>
  <dcterms:modified xsi:type="dcterms:W3CDTF">2024-12-31T03:09:00Z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EE7720B5870E476D97773EAB8BDF923B_13</vt:lpwstr>
  </property>
</Properties>
</file>